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E3B08" w14:textId="34C9B14D" w:rsidR="00814E73" w:rsidRDefault="00814E73" w:rsidP="007514A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7514A5" w14:paraId="259F9AD5" w14:textId="77777777" w:rsidTr="00141302">
        <w:trPr>
          <w:trHeight w:val="247"/>
        </w:trPr>
        <w:tc>
          <w:tcPr>
            <w:tcW w:w="4928" w:type="dxa"/>
          </w:tcPr>
          <w:p w14:paraId="0DAAB930" w14:textId="354F2A0D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Marca da bollo € 16.00</w:t>
            </w:r>
          </w:p>
          <w:p w14:paraId="698F10D8" w14:textId="13791EDE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n. ______________________________________ </w:t>
            </w:r>
          </w:p>
          <w:p w14:paraId="30862754" w14:textId="77777777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esentato in quanto________________________</w:t>
            </w:r>
            <w:proofErr w:type="gramStart"/>
            <w:r>
              <w:rPr>
                <w:rFonts w:ascii="Tahoma" w:hAnsi="Tahoma" w:cs="Tahoma"/>
                <w:b w:val="0"/>
                <w:sz w:val="20"/>
              </w:rPr>
              <w:t>_(</w:t>
            </w:r>
            <w:proofErr w:type="gramEnd"/>
            <w:r>
              <w:rPr>
                <w:rStyle w:val="Rimandonotaapidipagina"/>
                <w:rFonts w:ascii="Tahoma" w:hAnsi="Tahoma" w:cs="Tahoma"/>
                <w:b w:val="0"/>
                <w:sz w:val="20"/>
              </w:rPr>
              <w:footnoteReference w:id="1"/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</w:p>
        </w:tc>
      </w:tr>
    </w:tbl>
    <w:p w14:paraId="7703A4A2" w14:textId="0B073BE7" w:rsidR="007514A5" w:rsidRPr="0010578E" w:rsidRDefault="007514A5" w:rsidP="007514A5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61CFD116" w14:textId="77FE7700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C952B1B" w14:textId="554F279C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01A39D27" w14:textId="3256E63F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7CD09BD5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69F74332" w14:textId="77777777" w:rsidR="007514A5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4DD9D477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38B8CA5F" w14:textId="77777777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4AA0ED88" w14:textId="5D6D5254" w:rsidR="0077614E" w:rsidRPr="0077614E" w:rsidRDefault="007514A5" w:rsidP="00CC0256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6062CA">
        <w:rPr>
          <w:rFonts w:ascii="Tahoma" w:hAnsi="Tahoma" w:cs="Tahoma"/>
          <w:sz w:val="20"/>
        </w:rPr>
        <w:t xml:space="preserve">DGR n. </w:t>
      </w:r>
      <w:r w:rsidR="005E5801">
        <w:rPr>
          <w:rFonts w:ascii="Tahoma" w:hAnsi="Tahoma" w:cs="Tahoma"/>
          <w:sz w:val="20"/>
        </w:rPr>
        <w:t>568</w:t>
      </w:r>
      <w:r w:rsidR="006062CA">
        <w:rPr>
          <w:rFonts w:ascii="Tahoma" w:hAnsi="Tahoma" w:cs="Tahoma"/>
          <w:sz w:val="20"/>
        </w:rPr>
        <w:t>/202</w:t>
      </w:r>
      <w:r w:rsidR="005E5801">
        <w:rPr>
          <w:rFonts w:ascii="Tahoma" w:hAnsi="Tahoma" w:cs="Tahoma"/>
          <w:sz w:val="20"/>
        </w:rPr>
        <w:t>6</w:t>
      </w:r>
      <w:r w:rsidR="006062CA">
        <w:rPr>
          <w:rFonts w:ascii="Tahoma" w:hAnsi="Tahoma" w:cs="Tahoma"/>
          <w:sz w:val="20"/>
        </w:rPr>
        <w:t xml:space="preserve"> </w:t>
      </w:r>
      <w:r w:rsidR="00D20BC2" w:rsidRPr="00D20BC2">
        <w:rPr>
          <w:rFonts w:ascii="Tahoma" w:hAnsi="Tahoma" w:cs="Tahoma"/>
          <w:sz w:val="20"/>
        </w:rPr>
        <w:t>Programma</w:t>
      </w:r>
      <w:r w:rsidR="00DE6EF0">
        <w:rPr>
          <w:rFonts w:ascii="Tahoma" w:hAnsi="Tahoma" w:cs="Tahoma"/>
          <w:sz w:val="20"/>
        </w:rPr>
        <w:t xml:space="preserve"> sport </w:t>
      </w:r>
      <w:r w:rsidR="006062CA">
        <w:rPr>
          <w:rFonts w:ascii="Tahoma" w:hAnsi="Tahoma" w:cs="Tahoma"/>
          <w:sz w:val="20"/>
        </w:rPr>
        <w:t>202</w:t>
      </w:r>
      <w:r w:rsidR="005E5801">
        <w:rPr>
          <w:rFonts w:ascii="Tahoma" w:hAnsi="Tahoma" w:cs="Tahoma"/>
          <w:sz w:val="20"/>
        </w:rPr>
        <w:t>5</w:t>
      </w:r>
      <w:r w:rsidR="00DE6EF0">
        <w:rPr>
          <w:rFonts w:ascii="Tahoma" w:hAnsi="Tahoma" w:cs="Tahoma"/>
          <w:sz w:val="20"/>
        </w:rPr>
        <w:t xml:space="preserve">. </w:t>
      </w:r>
      <w:r w:rsidR="00633D57" w:rsidRPr="00633D57">
        <w:rPr>
          <w:rFonts w:ascii="Tahoma" w:hAnsi="Tahoma" w:cs="Tahoma"/>
          <w:sz w:val="20"/>
        </w:rPr>
        <w:t>Domanda di liquidazione</w:t>
      </w:r>
      <w:r w:rsidR="00CD715F">
        <w:rPr>
          <w:rFonts w:ascii="Tahoma" w:hAnsi="Tahoma" w:cs="Tahoma"/>
          <w:sz w:val="20"/>
        </w:rPr>
        <w:t xml:space="preserve"> </w:t>
      </w:r>
      <w:r w:rsidR="00CD715F" w:rsidRPr="00CD715F">
        <w:rPr>
          <w:rFonts w:ascii="Tahoma" w:hAnsi="Tahoma" w:cs="Tahoma"/>
          <w:sz w:val="20"/>
        </w:rPr>
        <w:t>del contributo</w:t>
      </w:r>
      <w:r>
        <w:rPr>
          <w:rFonts w:ascii="Tahoma" w:hAnsi="Tahoma" w:cs="Tahoma"/>
          <w:sz w:val="20"/>
        </w:rPr>
        <w:t xml:space="preserve"> a valere s</w:t>
      </w:r>
      <w:r w:rsidR="00DE6EF0">
        <w:rPr>
          <w:rFonts w:ascii="Tahoma" w:hAnsi="Tahoma" w:cs="Tahoma"/>
          <w:sz w:val="20"/>
        </w:rPr>
        <w:t xml:space="preserve">ulla </w:t>
      </w:r>
      <w:r w:rsidR="00AE553C" w:rsidRPr="00AE553C">
        <w:rPr>
          <w:rFonts w:ascii="Tahoma" w:hAnsi="Tahoma" w:cs="Tahoma"/>
          <w:sz w:val="20"/>
        </w:rPr>
        <w:t>Misura 6 – Contributo finanziario a favore della Scuola regionale dello sport del CONI.</w:t>
      </w:r>
    </w:p>
    <w:p w14:paraId="09FE4413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0E7CD717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2F3A3A03" w14:textId="77777777" w:rsidR="007514A5" w:rsidRPr="0010578E" w:rsidRDefault="007514A5" w:rsidP="007514A5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67D06226" w14:textId="4A3CDE91" w:rsidR="007514A5" w:rsidRPr="0010578E" w:rsidRDefault="007514A5" w:rsidP="007514A5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Il/La sottoscritto/a (Cognome e nome) </w:t>
      </w:r>
      <w:r>
        <w:rPr>
          <w:rFonts w:ascii="Tahoma" w:hAnsi="Tahoma" w:cs="Tahoma"/>
          <w:sz w:val="20"/>
        </w:rPr>
        <w:t>________________________________________________________,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66E52D11" w14:textId="77777777" w:rsidR="00035DD6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nato/a </w:t>
      </w:r>
      <w:proofErr w:type="spellStart"/>
      <w:r w:rsidRPr="0010578E">
        <w:rPr>
          <w:rFonts w:ascii="Tahoma" w:hAnsi="Tahoma" w:cs="Tahoma"/>
          <w:sz w:val="20"/>
        </w:rPr>
        <w:t>a</w:t>
      </w:r>
      <w:proofErr w:type="spellEnd"/>
      <w:r w:rsidRPr="0010578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</w:t>
      </w:r>
      <w:r w:rsidRPr="0010578E">
        <w:rPr>
          <w:rFonts w:ascii="Tahoma" w:hAnsi="Tahoma" w:cs="Tahoma"/>
          <w:sz w:val="20"/>
        </w:rPr>
        <w:t>_________________________</w:t>
      </w:r>
      <w:r>
        <w:rPr>
          <w:rFonts w:ascii="Tahoma" w:hAnsi="Tahoma" w:cs="Tahoma"/>
          <w:sz w:val="20"/>
        </w:rPr>
        <w:t>______________ Prov. _____</w:t>
      </w:r>
      <w:r w:rsidRPr="0010578E">
        <w:rPr>
          <w:rFonts w:ascii="Tahoma" w:hAnsi="Tahoma" w:cs="Tahoma"/>
          <w:sz w:val="20"/>
        </w:rPr>
        <w:t xml:space="preserve">, il _______/______/________, </w:t>
      </w:r>
    </w:p>
    <w:p w14:paraId="2C476272" w14:textId="02417E77" w:rsidR="00B46EEE" w:rsidRDefault="004C2E60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</w:t>
      </w:r>
      <w:r w:rsidR="007514A5" w:rsidRPr="0010578E">
        <w:rPr>
          <w:rFonts w:ascii="Tahoma" w:hAnsi="Tahoma" w:cs="Tahoma"/>
          <w:sz w:val="20"/>
        </w:rPr>
        <w:t xml:space="preserve">odice fiscale ________________________________, </w:t>
      </w:r>
    </w:p>
    <w:p w14:paraId="6C3E1FC0" w14:textId="6B603115" w:rsidR="00F55FC6" w:rsidRPr="00B53F95" w:rsidRDefault="007514A5" w:rsidP="00F55FC6">
      <w:pPr>
        <w:pStyle w:val="usoboll1"/>
        <w:spacing w:line="360" w:lineRule="auto"/>
        <w:rPr>
          <w:rFonts w:ascii="Tahoma" w:hAnsi="Tahoma" w:cs="Tahoma"/>
          <w:sz w:val="20"/>
        </w:rPr>
      </w:pPr>
      <w:r w:rsidRPr="0039315B">
        <w:rPr>
          <w:rFonts w:ascii="Tahoma" w:hAnsi="Tahoma" w:cs="Tahoma"/>
          <w:sz w:val="20"/>
        </w:rPr>
        <w:t xml:space="preserve">nella sua qualità di legale rappresentante </w:t>
      </w:r>
      <w:r w:rsidR="005368EB" w:rsidRPr="004D6E66">
        <w:rPr>
          <w:rFonts w:ascii="Tahoma" w:hAnsi="Tahoma" w:cs="Tahoma"/>
          <w:b/>
          <w:sz w:val="20"/>
        </w:rPr>
        <w:t>CONI Comitato Regionale Marche</w:t>
      </w:r>
      <w:r w:rsidR="00932344">
        <w:rPr>
          <w:rFonts w:ascii="Tahoma" w:hAnsi="Tahoma" w:cs="Tahoma"/>
          <w:sz w:val="20"/>
        </w:rPr>
        <w:t xml:space="preserve"> </w:t>
      </w:r>
    </w:p>
    <w:p w14:paraId="5D8D2160" w14:textId="673769C2" w:rsidR="00A53F5A" w:rsidRDefault="004C2E60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</w:t>
      </w:r>
      <w:r>
        <w:rPr>
          <w:rFonts w:ascii="Tahoma" w:hAnsi="Tahoma" w:cs="Tahoma"/>
          <w:sz w:val="20"/>
        </w:rPr>
        <w:t>odice fiscale ________________________________</w:t>
      </w:r>
      <w:r w:rsidR="00C9414A" w:rsidRPr="00A53F5A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Pr="004C2E60">
        <w:rPr>
          <w:rFonts w:ascii="Tahoma" w:hAnsi="Tahoma" w:cs="Tahoma"/>
          <w:sz w:val="20"/>
        </w:rPr>
        <w:t>Partita IVA ____</w:t>
      </w:r>
      <w:r>
        <w:rPr>
          <w:rFonts w:ascii="Tahoma" w:hAnsi="Tahoma" w:cs="Tahoma"/>
          <w:sz w:val="20"/>
        </w:rPr>
        <w:t>______________________________</w:t>
      </w:r>
      <w:r w:rsidRPr="004C2E60">
        <w:rPr>
          <w:rFonts w:ascii="Tahoma" w:hAnsi="Tahoma" w:cs="Tahoma"/>
          <w:sz w:val="20"/>
        </w:rPr>
        <w:t>,</w:t>
      </w:r>
      <w:r w:rsidR="00206FF5">
        <w:rPr>
          <w:rFonts w:ascii="Tahoma" w:hAnsi="Tahoma" w:cs="Tahoma"/>
          <w:sz w:val="20"/>
        </w:rPr>
        <w:t xml:space="preserve"> </w:t>
      </w:r>
    </w:p>
    <w:p w14:paraId="7B9BADA8" w14:textId="7B98E4D7" w:rsidR="00C9414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con sede legale a _______________________________________,</w:t>
      </w:r>
      <w:r w:rsidRPr="00C9414A">
        <w:t xml:space="preserve"> </w:t>
      </w:r>
      <w:r w:rsidRPr="00C9414A">
        <w:rPr>
          <w:rFonts w:ascii="Tahoma" w:hAnsi="Tahoma" w:cs="Tahoma"/>
          <w:sz w:val="20"/>
        </w:rPr>
        <w:t>CAP _____________</w:t>
      </w:r>
      <w:r w:rsidRPr="00A53F5A">
        <w:rPr>
          <w:rFonts w:ascii="Tahoma" w:hAnsi="Tahoma" w:cs="Tahoma"/>
          <w:sz w:val="20"/>
        </w:rPr>
        <w:t xml:space="preserve"> Prov. ___________, </w:t>
      </w:r>
      <w:r w:rsidR="00C2099A">
        <w:rPr>
          <w:rFonts w:ascii="Tahoma" w:hAnsi="Tahoma" w:cs="Tahoma"/>
          <w:sz w:val="20"/>
        </w:rPr>
        <w:t>v</w:t>
      </w:r>
      <w:r w:rsidRPr="00A53F5A">
        <w:rPr>
          <w:rFonts w:ascii="Tahoma" w:hAnsi="Tahoma" w:cs="Tahoma"/>
          <w:sz w:val="20"/>
        </w:rPr>
        <w:t>ia/</w:t>
      </w:r>
      <w:r w:rsidR="00C2099A">
        <w:rPr>
          <w:rFonts w:ascii="Tahoma" w:hAnsi="Tahoma" w:cs="Tahoma"/>
          <w:sz w:val="20"/>
        </w:rPr>
        <w:t>p</w:t>
      </w:r>
      <w:r w:rsidRPr="00A53F5A">
        <w:rPr>
          <w:rFonts w:ascii="Tahoma" w:hAnsi="Tahoma" w:cs="Tahoma"/>
          <w:sz w:val="20"/>
        </w:rPr>
        <w:t>.zza _____________________________</w:t>
      </w:r>
      <w:r w:rsidR="001466DF">
        <w:rPr>
          <w:rFonts w:ascii="Tahoma" w:hAnsi="Tahoma" w:cs="Tahoma"/>
          <w:sz w:val="20"/>
        </w:rPr>
        <w:t>_____________________________________</w:t>
      </w:r>
      <w:r w:rsidRPr="00A53F5A">
        <w:rPr>
          <w:rFonts w:ascii="Tahoma" w:hAnsi="Tahoma" w:cs="Tahoma"/>
          <w:sz w:val="20"/>
        </w:rPr>
        <w:t xml:space="preserve">__ n. __________ </w:t>
      </w:r>
    </w:p>
    <w:p w14:paraId="1B647EF8" w14:textId="4404E564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tel</w:t>
      </w:r>
      <w:r w:rsidR="00B46EEE">
        <w:rPr>
          <w:rFonts w:ascii="Tahoma" w:hAnsi="Tahoma" w:cs="Tahoma"/>
          <w:sz w:val="20"/>
        </w:rPr>
        <w:t>efono</w:t>
      </w:r>
      <w:r w:rsidRPr="0010578E">
        <w:rPr>
          <w:rFonts w:ascii="Tahoma" w:hAnsi="Tahoma" w:cs="Tahoma"/>
          <w:sz w:val="20"/>
        </w:rPr>
        <w:t xml:space="preserve"> __________________________________, e-mail _</w:t>
      </w:r>
      <w:r w:rsidR="001466DF">
        <w:rPr>
          <w:rFonts w:ascii="Tahoma" w:hAnsi="Tahoma" w:cs="Tahoma"/>
          <w:sz w:val="20"/>
        </w:rPr>
        <w:t>________</w:t>
      </w:r>
      <w:r w:rsidRPr="0010578E">
        <w:rPr>
          <w:rFonts w:ascii="Tahoma" w:hAnsi="Tahoma" w:cs="Tahoma"/>
          <w:sz w:val="20"/>
        </w:rPr>
        <w:t xml:space="preserve">_______________________________, </w:t>
      </w:r>
    </w:p>
    <w:p w14:paraId="7967BDDE" w14:textId="43669935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proofErr w:type="spellStart"/>
      <w:proofErr w:type="gramStart"/>
      <w:r w:rsidRPr="0010578E">
        <w:rPr>
          <w:rFonts w:ascii="Tahoma" w:hAnsi="Tahoma" w:cs="Tahoma"/>
          <w:sz w:val="20"/>
        </w:rPr>
        <w:t>pec</w:t>
      </w:r>
      <w:proofErr w:type="spellEnd"/>
      <w:r w:rsidR="00B46EEE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 _</w:t>
      </w:r>
      <w:proofErr w:type="gramEnd"/>
      <w:r w:rsidRPr="0010578E">
        <w:rPr>
          <w:rFonts w:ascii="Tahoma" w:hAnsi="Tahoma" w:cs="Tahoma"/>
          <w:sz w:val="20"/>
        </w:rPr>
        <w:t>________________________________________</w:t>
      </w:r>
      <w:r w:rsidR="001466DF">
        <w:rPr>
          <w:rFonts w:ascii="Tahoma" w:hAnsi="Tahoma" w:cs="Tahoma"/>
          <w:sz w:val="20"/>
        </w:rPr>
        <w:t>___________</w:t>
      </w:r>
      <w:r w:rsidRPr="0010578E">
        <w:rPr>
          <w:rFonts w:ascii="Tahoma" w:hAnsi="Tahoma" w:cs="Tahoma"/>
          <w:sz w:val="20"/>
        </w:rPr>
        <w:t>_</w:t>
      </w:r>
      <w:r>
        <w:rPr>
          <w:rFonts w:ascii="Tahoma" w:hAnsi="Tahoma" w:cs="Tahoma"/>
          <w:sz w:val="20"/>
        </w:rPr>
        <w:t>,</w:t>
      </w:r>
    </w:p>
    <w:p w14:paraId="56C6EF16" w14:textId="61CAD405" w:rsidR="007514A5" w:rsidRPr="00821A8F" w:rsidRDefault="00821A8F" w:rsidP="007514A5">
      <w:pPr>
        <w:pStyle w:val="usoboll1"/>
        <w:spacing w:line="360" w:lineRule="auto"/>
        <w:rPr>
          <w:rFonts w:ascii="Tahoma" w:hAnsi="Tahoma" w:cs="Tahoma"/>
          <w:sz w:val="20"/>
          <w:highlight w:val="red"/>
        </w:rPr>
      </w:pPr>
      <w:r w:rsidRPr="00821A8F">
        <w:rPr>
          <w:rFonts w:ascii="Tahoma" w:hAnsi="Tahoma" w:cs="Tahoma"/>
          <w:sz w:val="20"/>
        </w:rPr>
        <w:t>Coordinate bancarie (IBAN)</w:t>
      </w:r>
      <w:r w:rsidR="007514A5" w:rsidRPr="00821A8F">
        <w:rPr>
          <w:rFonts w:ascii="Tahoma" w:hAnsi="Tahoma" w:cs="Tahoma"/>
          <w:sz w:val="20"/>
        </w:rPr>
        <w:t xml:space="preserve"> __________________</w:t>
      </w:r>
      <w:r w:rsidRPr="00821A8F">
        <w:rPr>
          <w:rFonts w:ascii="Tahoma" w:hAnsi="Tahoma" w:cs="Tahoma"/>
          <w:sz w:val="20"/>
        </w:rPr>
        <w:t>_______________________________</w:t>
      </w:r>
    </w:p>
    <w:p w14:paraId="14BE7110" w14:textId="77777777" w:rsidR="00CE0DF5" w:rsidRDefault="00CE0DF5" w:rsidP="00206FF5">
      <w:pPr>
        <w:pStyle w:val="Titolo"/>
        <w:spacing w:line="360" w:lineRule="auto"/>
        <w:rPr>
          <w:rFonts w:ascii="Tahoma" w:hAnsi="Tahoma" w:cs="Tahoma"/>
          <w:sz w:val="20"/>
        </w:rPr>
      </w:pPr>
    </w:p>
    <w:p w14:paraId="10D88E68" w14:textId="28B569C3" w:rsidR="007514A5" w:rsidRDefault="007514A5" w:rsidP="00206FF5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43CFED2B" w14:textId="77777777" w:rsidR="00B46EEE" w:rsidRPr="0010578E" w:rsidRDefault="00B46EEE" w:rsidP="00B46EEE">
      <w:pPr>
        <w:pStyle w:val="Titolo"/>
        <w:rPr>
          <w:rFonts w:ascii="Tahoma" w:hAnsi="Tahoma" w:cs="Tahoma"/>
          <w:sz w:val="20"/>
        </w:rPr>
      </w:pPr>
    </w:p>
    <w:p w14:paraId="52679815" w14:textId="2EC55EB3" w:rsidR="004E60DB" w:rsidRPr="0091054F" w:rsidRDefault="0091054F" w:rsidP="00313420">
      <w:pPr>
        <w:spacing w:after="0"/>
        <w:jc w:val="both"/>
        <w:rPr>
          <w:rFonts w:ascii="Tahoma" w:hAnsi="Tahoma" w:cs="Tahoma"/>
          <w:sz w:val="20"/>
          <w:highlight w:val="yellow"/>
        </w:rPr>
      </w:pPr>
      <w:r w:rsidRPr="0091054F">
        <w:rPr>
          <w:rFonts w:ascii="Tahoma" w:hAnsi="Tahoma" w:cs="Tahoma"/>
          <w:sz w:val="20"/>
        </w:rPr>
        <w:t>la liquidazione del contributo di cui all’oggetto e, a tal fine</w:t>
      </w:r>
      <w:r w:rsidR="001F1C8F">
        <w:rPr>
          <w:rFonts w:ascii="Tahoma" w:hAnsi="Tahoma" w:cs="Tahoma"/>
          <w:sz w:val="20"/>
        </w:rPr>
        <w:t>,</w:t>
      </w:r>
    </w:p>
    <w:p w14:paraId="58B6A685" w14:textId="77777777" w:rsidR="00F108ED" w:rsidRDefault="00F108ED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AAE22AD" w14:textId="056A43C6" w:rsidR="004A0FF1" w:rsidRDefault="007514A5" w:rsidP="00313420">
      <w:pPr>
        <w:tabs>
          <w:tab w:val="right" w:pos="10503"/>
        </w:tabs>
        <w:spacing w:after="1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DICHIARA</w:t>
      </w:r>
    </w:p>
    <w:p w14:paraId="23D430B3" w14:textId="77777777" w:rsidR="00313420" w:rsidRDefault="00313420" w:rsidP="00313420">
      <w:pPr>
        <w:tabs>
          <w:tab w:val="right" w:pos="10503"/>
        </w:tabs>
        <w:spacing w:after="0"/>
        <w:jc w:val="center"/>
        <w:rPr>
          <w:rFonts w:ascii="Tahoma" w:hAnsi="Tahoma" w:cs="Tahoma"/>
          <w:b/>
          <w:sz w:val="20"/>
        </w:rPr>
      </w:pPr>
    </w:p>
    <w:p w14:paraId="167E0831" w14:textId="3B34264D" w:rsidR="00A3730B" w:rsidRDefault="00A3730B" w:rsidP="004A0FF1">
      <w:pPr>
        <w:tabs>
          <w:tab w:val="right" w:pos="10503"/>
        </w:tabs>
        <w:jc w:val="both"/>
        <w:rPr>
          <w:rFonts w:ascii="Tahoma" w:hAnsi="Tahoma" w:cs="Tahoma"/>
          <w:sz w:val="20"/>
        </w:rPr>
      </w:pPr>
      <w:r w:rsidRPr="00132242">
        <w:rPr>
          <w:rFonts w:ascii="Tahoma" w:hAnsi="Tahoma" w:cs="Tahoma"/>
          <w:sz w:val="20"/>
        </w:rPr>
        <w:t xml:space="preserve">ai sensi degli articoli 46 e 47 del D.P.R. n. 445 del 28 dicembre 2000 e </w:t>
      </w:r>
      <w:proofErr w:type="spellStart"/>
      <w:r w:rsidRPr="00132242">
        <w:rPr>
          <w:rFonts w:ascii="Tahoma" w:hAnsi="Tahoma" w:cs="Tahoma"/>
          <w:sz w:val="20"/>
        </w:rPr>
        <w:t>s.m.i.</w:t>
      </w:r>
      <w:proofErr w:type="spellEnd"/>
      <w:r w:rsidRPr="00132242">
        <w:rPr>
          <w:rFonts w:ascii="Tahoma" w:hAnsi="Tahoma" w:cs="Tahoma"/>
          <w:sz w:val="20"/>
        </w:rPr>
        <w:t xml:space="preserve">, sotto la propria responsabilità e nella consapevolezza delle sanzioni amministrative e penali </w:t>
      </w:r>
      <w:r w:rsidRPr="00132242">
        <w:rPr>
          <w:rFonts w:ascii="Tahoma" w:eastAsia="MS Mincho" w:hAnsi="Tahoma" w:cs="Tahoma"/>
          <w:sz w:val="20"/>
        </w:rPr>
        <w:t>previste in caso di dichiarazioni non veritiere, di falsità negli atti e della conseguente decadenza dei benefici, di cui agli artt. 75 e 76 del DPR 445/2000</w:t>
      </w:r>
      <w:r w:rsidR="00ED3AB7">
        <w:rPr>
          <w:rFonts w:ascii="Tahoma" w:hAnsi="Tahoma" w:cs="Tahoma"/>
          <w:sz w:val="20"/>
        </w:rPr>
        <w:t>:</w:t>
      </w:r>
    </w:p>
    <w:p w14:paraId="161F41A9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che le spese rendicontate sono state sostenute per la realizzazione del progetto oggetto di contributo;</w:t>
      </w:r>
    </w:p>
    <w:p w14:paraId="4826A1FF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che non sussiste un doppio finanziamento delle spese dichiarate nella domanda di liquidazione del saldo a valere sui fondi regionali e di impegnarsi a garantire il rispetto della suddetta condizione anche successivamente alla chiusura del progetto;</w:t>
      </w:r>
    </w:p>
    <w:p w14:paraId="0D2196EC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l’IBAN intestato al beneficiario del contributo su cui effettuare la liquidazione del saldo del contributo;</w:t>
      </w:r>
    </w:p>
    <w:p w14:paraId="5CA782B2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di conservare per 5 anni, ai fini dei controlli, tutta la documentazione probante quanto dichiarato;</w:t>
      </w:r>
    </w:p>
    <w:p w14:paraId="214DD1E3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 xml:space="preserve">che relativamente all’IVA afferente </w:t>
      </w:r>
      <w:proofErr w:type="gramStart"/>
      <w:r w:rsidRPr="007F5E9E">
        <w:rPr>
          <w:rFonts w:ascii="Tahoma" w:eastAsia="Times New Roman" w:hAnsi="Tahoma" w:cs="Tahoma"/>
          <w:sz w:val="20"/>
          <w:szCs w:val="20"/>
          <w:lang w:eastAsia="it-IT"/>
        </w:rPr>
        <w:t>i</w:t>
      </w:r>
      <w:proofErr w:type="gramEnd"/>
      <w:r w:rsidRPr="007F5E9E">
        <w:rPr>
          <w:rFonts w:ascii="Tahoma" w:eastAsia="Times New Roman" w:hAnsi="Tahoma" w:cs="Tahoma"/>
          <w:sz w:val="20"/>
          <w:szCs w:val="20"/>
          <w:lang w:eastAsia="it-IT"/>
        </w:rPr>
        <w:t xml:space="preserve"> costi diretti </w:t>
      </w:r>
    </w:p>
    <w:p w14:paraId="4179C888" w14:textId="77777777" w:rsidR="007F5E9E" w:rsidRPr="007F5E9E" w:rsidRDefault="007F5E9E" w:rsidP="007F5E9E">
      <w:pPr>
        <w:suppressAutoHyphens/>
        <w:autoSpaceDE w:val="0"/>
        <w:autoSpaceDN w:val="0"/>
        <w:adjustRightInd w:val="0"/>
        <w:spacing w:after="0" w:line="240" w:lineRule="auto"/>
        <w:ind w:left="1418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Calibri" w:eastAsia="Calibri" w:hAnsi="Calibri" w:cs="Calibri"/>
          <w:color w:val="000000"/>
          <w:lang w:eastAsia="it-IT"/>
        </w:rPr>
        <w:lastRenderedPageBreak/>
        <w:sym w:font="Wingdings" w:char="F06F"/>
      </w:r>
      <w:r w:rsidRPr="007F5E9E">
        <w:rPr>
          <w:rFonts w:ascii="Calibri" w:eastAsia="Calibri" w:hAnsi="Calibri" w:cs="Calibri"/>
          <w:color w:val="000000"/>
          <w:lang w:eastAsia="it-IT"/>
        </w:rPr>
        <w:tab/>
      </w:r>
      <w:r w:rsidRPr="007F5E9E">
        <w:rPr>
          <w:rFonts w:ascii="Tahoma" w:eastAsia="Times New Roman" w:hAnsi="Tahoma" w:cs="Tahoma"/>
          <w:sz w:val="20"/>
          <w:szCs w:val="20"/>
          <w:lang w:eastAsia="it-IT"/>
        </w:rPr>
        <w:t xml:space="preserve">può essere esercitato il diritto alla detrazione ex DPR n. 633/1972 e </w:t>
      </w:r>
      <w:proofErr w:type="spellStart"/>
      <w:r w:rsidRPr="007F5E9E">
        <w:rPr>
          <w:rFonts w:ascii="Tahoma" w:eastAsia="Times New Roman" w:hAnsi="Tahoma" w:cs="Tahoma"/>
          <w:sz w:val="20"/>
          <w:szCs w:val="20"/>
          <w:lang w:eastAsia="it-IT"/>
        </w:rPr>
        <w:t>s.m.i</w:t>
      </w:r>
      <w:proofErr w:type="spellEnd"/>
    </w:p>
    <w:p w14:paraId="780EE5CA" w14:textId="77777777" w:rsidR="007F5E9E" w:rsidRPr="007F5E9E" w:rsidRDefault="007F5E9E" w:rsidP="007F5E9E">
      <w:pPr>
        <w:suppressAutoHyphens/>
        <w:autoSpaceDE w:val="0"/>
        <w:autoSpaceDN w:val="0"/>
        <w:adjustRightInd w:val="0"/>
        <w:spacing w:after="200" w:line="240" w:lineRule="auto"/>
        <w:ind w:left="1417" w:hanging="425"/>
        <w:jc w:val="both"/>
        <w:rPr>
          <w:rFonts w:ascii="Calibri" w:eastAsia="Calibri" w:hAnsi="Calibri" w:cs="Calibri"/>
          <w:color w:val="000000"/>
          <w:lang w:eastAsia="it-IT"/>
        </w:rPr>
      </w:pPr>
      <w:r w:rsidRPr="007F5E9E">
        <w:rPr>
          <w:rFonts w:ascii="Calibri" w:eastAsia="Calibri" w:hAnsi="Calibri" w:cs="Calibri"/>
          <w:color w:val="000000"/>
          <w:lang w:eastAsia="it-IT"/>
        </w:rPr>
        <w:sym w:font="Wingdings" w:char="F06F"/>
      </w:r>
      <w:r w:rsidRPr="007F5E9E">
        <w:rPr>
          <w:rFonts w:ascii="Calibri" w:eastAsia="Calibri" w:hAnsi="Calibri" w:cs="Calibri"/>
          <w:color w:val="000000"/>
          <w:lang w:eastAsia="it-IT"/>
        </w:rPr>
        <w:tab/>
      </w:r>
      <w:r w:rsidRPr="007F5E9E">
        <w:rPr>
          <w:rFonts w:ascii="Tahoma" w:eastAsia="Times New Roman" w:hAnsi="Tahoma" w:cs="Tahoma"/>
          <w:sz w:val="20"/>
          <w:szCs w:val="20"/>
          <w:lang w:eastAsia="it-IT"/>
        </w:rPr>
        <w:t xml:space="preserve">NON può essere esercitato il diritto alla detrazione ex DPR n. 633/1972 e </w:t>
      </w:r>
      <w:proofErr w:type="spellStart"/>
      <w:r w:rsidRPr="007F5E9E">
        <w:rPr>
          <w:rFonts w:ascii="Tahoma" w:eastAsia="Times New Roman" w:hAnsi="Tahoma" w:cs="Tahoma"/>
          <w:sz w:val="20"/>
          <w:szCs w:val="20"/>
          <w:lang w:eastAsia="it-IT"/>
        </w:rPr>
        <w:t>s.m.i</w:t>
      </w:r>
      <w:proofErr w:type="spellEnd"/>
    </w:p>
    <w:p w14:paraId="6E927529" w14:textId="77777777" w:rsidR="007F5E9E" w:rsidRPr="007F5E9E" w:rsidRDefault="007F5E9E" w:rsidP="007F5E9E">
      <w:pPr>
        <w:widowControl w:val="0"/>
        <w:numPr>
          <w:ilvl w:val="0"/>
          <w:numId w:val="12"/>
        </w:numPr>
        <w:tabs>
          <w:tab w:val="left" w:pos="-1156"/>
          <w:tab w:val="left" w:pos="-720"/>
        </w:tabs>
        <w:suppressAutoHyphens/>
        <w:autoSpaceDN w:val="0"/>
        <w:spacing w:after="0" w:line="36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di essere o non essere soggetto alla ritenuta d’acconto del 4% ai sensi del D.P.R. 600/1973, artt. 28, co. 2 e 29, co. 5.</w:t>
      </w:r>
    </w:p>
    <w:p w14:paraId="03A58CA0" w14:textId="77777777" w:rsidR="007F5E9E" w:rsidRPr="007F5E9E" w:rsidRDefault="007F5E9E" w:rsidP="007F5E9E">
      <w:pPr>
        <w:suppressAutoHyphens/>
        <w:autoSpaceDE w:val="0"/>
        <w:autoSpaceDN w:val="0"/>
        <w:adjustRightInd w:val="0"/>
        <w:spacing w:after="0" w:line="240" w:lineRule="auto"/>
        <w:ind w:left="1418" w:hanging="425"/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7F5E9E">
        <w:rPr>
          <w:rFonts w:ascii="Calibri" w:eastAsia="Calibri" w:hAnsi="Calibri" w:cs="Calibri"/>
          <w:color w:val="000000"/>
          <w:lang w:eastAsia="it-IT"/>
        </w:rPr>
        <w:sym w:font="Wingdings" w:char="F06F"/>
      </w:r>
      <w:r w:rsidRPr="007F5E9E">
        <w:rPr>
          <w:rFonts w:ascii="Calibri" w:eastAsia="Calibri" w:hAnsi="Calibri" w:cs="Calibri"/>
          <w:color w:val="000000"/>
          <w:lang w:eastAsia="it-IT"/>
        </w:rPr>
        <w:tab/>
      </w: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sì</w:t>
      </w:r>
    </w:p>
    <w:p w14:paraId="639FBEB7" w14:textId="3F37CC68" w:rsidR="006E1A6A" w:rsidRPr="00BA05E8" w:rsidRDefault="007F5E9E" w:rsidP="00BA05E8">
      <w:pPr>
        <w:suppressAutoHyphens/>
        <w:autoSpaceDE w:val="0"/>
        <w:autoSpaceDN w:val="0"/>
        <w:adjustRightInd w:val="0"/>
        <w:spacing w:after="0" w:line="240" w:lineRule="auto"/>
        <w:ind w:left="1418" w:hanging="425"/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7F5E9E">
        <w:rPr>
          <w:rFonts w:ascii="Calibri" w:eastAsia="Calibri" w:hAnsi="Calibri" w:cs="Calibri"/>
          <w:color w:val="000000"/>
          <w:lang w:eastAsia="it-IT"/>
        </w:rPr>
        <w:sym w:font="Wingdings" w:char="F06F"/>
      </w:r>
      <w:r w:rsidRPr="007F5E9E">
        <w:rPr>
          <w:rFonts w:ascii="Calibri" w:eastAsia="Calibri" w:hAnsi="Calibri" w:cs="Calibri"/>
          <w:color w:val="000000"/>
          <w:lang w:eastAsia="it-IT"/>
        </w:rPr>
        <w:tab/>
      </w:r>
      <w:r w:rsidRPr="007F5E9E">
        <w:rPr>
          <w:rFonts w:ascii="Tahoma" w:eastAsia="Times New Roman" w:hAnsi="Tahoma" w:cs="Tahoma"/>
          <w:sz w:val="20"/>
          <w:szCs w:val="20"/>
          <w:lang w:eastAsia="it-IT"/>
        </w:rPr>
        <w:t>no</w:t>
      </w:r>
    </w:p>
    <w:p w14:paraId="1A6E8C49" w14:textId="71C3007D" w:rsidR="007005EA" w:rsidRDefault="007005EA" w:rsidP="00313420">
      <w:pPr>
        <w:pStyle w:val="Paragrafoelenco"/>
        <w:tabs>
          <w:tab w:val="right" w:pos="10503"/>
        </w:tabs>
        <w:spacing w:after="120"/>
        <w:ind w:hanging="436"/>
        <w:contextualSpacing w:val="0"/>
        <w:jc w:val="center"/>
        <w:rPr>
          <w:rFonts w:ascii="Tahoma" w:hAnsi="Tahoma" w:cs="Tahoma"/>
          <w:b/>
          <w:sz w:val="20"/>
        </w:rPr>
      </w:pPr>
      <w:r w:rsidRPr="002154D6">
        <w:rPr>
          <w:rFonts w:ascii="Tahoma" w:hAnsi="Tahoma" w:cs="Tahoma"/>
          <w:b/>
          <w:sz w:val="20"/>
        </w:rPr>
        <w:t>DICHIARA INOLTRE</w:t>
      </w:r>
    </w:p>
    <w:p w14:paraId="60F6B8C3" w14:textId="77777777" w:rsidR="0050334F" w:rsidRPr="002154D6" w:rsidRDefault="0050334F" w:rsidP="002154D6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27125451" w14:textId="14351609" w:rsidR="00A11F37" w:rsidRPr="007514A5" w:rsidRDefault="00A11F37" w:rsidP="0001435E">
      <w:pPr>
        <w:pStyle w:val="usoboll1"/>
        <w:numPr>
          <w:ilvl w:val="0"/>
          <w:numId w:val="9"/>
        </w:numPr>
        <w:tabs>
          <w:tab w:val="left" w:pos="-1156"/>
          <w:tab w:val="left" w:pos="-720"/>
        </w:tabs>
        <w:spacing w:line="240" w:lineRule="auto"/>
        <w:ind w:left="284" w:hanging="284"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 xml:space="preserve">di aver preso piena conoscenza </w:t>
      </w:r>
      <w:r w:rsidR="006062CA">
        <w:rPr>
          <w:rFonts w:ascii="Tahoma" w:hAnsi="Tahoma" w:cs="Tahoma"/>
          <w:sz w:val="20"/>
        </w:rPr>
        <w:t xml:space="preserve">della DGR n. </w:t>
      </w:r>
      <w:r w:rsidR="005E5801">
        <w:rPr>
          <w:rFonts w:ascii="Tahoma" w:hAnsi="Tahoma" w:cs="Tahoma"/>
          <w:sz w:val="20"/>
        </w:rPr>
        <w:t>568</w:t>
      </w:r>
      <w:r w:rsidR="006062CA">
        <w:rPr>
          <w:rFonts w:ascii="Tahoma" w:hAnsi="Tahoma" w:cs="Tahoma"/>
          <w:sz w:val="20"/>
        </w:rPr>
        <w:t>/202</w:t>
      </w:r>
      <w:r w:rsidR="005E5801">
        <w:rPr>
          <w:rFonts w:ascii="Tahoma" w:hAnsi="Tahoma" w:cs="Tahoma"/>
          <w:sz w:val="20"/>
        </w:rPr>
        <w:t>6</w:t>
      </w:r>
      <w:bookmarkStart w:id="0" w:name="_GoBack"/>
      <w:bookmarkEnd w:id="0"/>
      <w:r w:rsidR="006062CA">
        <w:rPr>
          <w:rFonts w:ascii="Tahoma" w:hAnsi="Tahoma" w:cs="Tahoma"/>
          <w:sz w:val="20"/>
        </w:rPr>
        <w:t xml:space="preserve"> e delle indicazioni tecnico-</w:t>
      </w:r>
      <w:r w:rsidR="006062CA" w:rsidRPr="00863A83">
        <w:rPr>
          <w:rFonts w:ascii="Tahoma" w:hAnsi="Tahoma" w:cs="Tahoma"/>
          <w:sz w:val="20"/>
        </w:rPr>
        <w:t xml:space="preserve">gestionali approvate con </w:t>
      </w:r>
      <w:r w:rsidR="0001435E" w:rsidRPr="0001435E">
        <w:rPr>
          <w:rFonts w:ascii="Tahoma" w:hAnsi="Tahoma" w:cs="Tahoma"/>
          <w:sz w:val="20"/>
        </w:rPr>
        <w:t>apposito DDS IISP</w:t>
      </w:r>
      <w:r w:rsidRPr="00F34AC0">
        <w:rPr>
          <w:rFonts w:ascii="Tahoma" w:hAnsi="Tahoma" w:cs="Tahoma"/>
          <w:sz w:val="20"/>
        </w:rPr>
        <w:t xml:space="preserve"> e di accettare</w:t>
      </w:r>
      <w:r w:rsidRPr="007514A5">
        <w:rPr>
          <w:rFonts w:ascii="Tahoma" w:hAnsi="Tahoma" w:cs="Tahoma"/>
          <w:sz w:val="20"/>
        </w:rPr>
        <w:t xml:space="preserve"> tutte le norme in esso contenute; </w:t>
      </w:r>
    </w:p>
    <w:p w14:paraId="05397DF9" w14:textId="77777777" w:rsidR="00A11F37" w:rsidRPr="007514A5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>di essere informato, ai sensi e per gli effetti della normativa vigente in materia di privacy, che i dati personali raccolti saranno trattati, anche con strumenti informatici, esclusivamente nell’ambito del procedimento per il quale la presente dichiarazione viene resa;</w:t>
      </w:r>
    </w:p>
    <w:p w14:paraId="1A1BBD1E" w14:textId="6A466131" w:rsidR="00A11F37" w:rsidRPr="00C44B90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</w:t>
      </w:r>
      <w:r w:rsidR="00C44B90">
        <w:rPr>
          <w:rFonts w:ascii="Tahoma" w:hAnsi="Tahoma" w:cs="Tahoma"/>
          <w:sz w:val="20"/>
        </w:rPr>
        <w:t>.</w:t>
      </w:r>
    </w:p>
    <w:p w14:paraId="3532F60D" w14:textId="77777777" w:rsidR="00A11F37" w:rsidRPr="007514A5" w:rsidRDefault="00A11F37" w:rsidP="007514A5">
      <w:pPr>
        <w:pStyle w:val="Paragrafoelenco"/>
        <w:rPr>
          <w:rFonts w:ascii="Tahoma" w:hAnsi="Tahoma" w:cs="Tahoma"/>
          <w:sz w:val="20"/>
        </w:rPr>
      </w:pPr>
    </w:p>
    <w:tbl>
      <w:tblPr>
        <w:tblpPr w:leftFromText="141" w:rightFromText="141" w:horzAnchor="page" w:tblpX="143" w:tblpY="495"/>
        <w:tblW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78"/>
        <w:gridCol w:w="383"/>
      </w:tblGrid>
      <w:tr w:rsidR="00F70133" w:rsidRPr="007514A5" w14:paraId="466DD42D" w14:textId="77777777" w:rsidTr="00D02742">
        <w:trPr>
          <w:gridAfter w:val="1"/>
          <w:wAfter w:w="383" w:type="dxa"/>
          <w:trHeight w:val="442"/>
        </w:trPr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D0BE" w14:textId="77777777" w:rsidR="00F70133" w:rsidRPr="007514A5" w:rsidRDefault="00F70133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  <w:tr w:rsidR="007514A5" w:rsidRPr="007514A5" w14:paraId="454F6BAC" w14:textId="77777777" w:rsidTr="00D02742">
        <w:trPr>
          <w:trHeight w:val="457"/>
        </w:trPr>
        <w:tc>
          <w:tcPr>
            <w:tcW w:w="3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2C2D2" w14:textId="77777777" w:rsidR="007514A5" w:rsidRPr="007514A5" w:rsidRDefault="007514A5" w:rsidP="00253363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8EA3F" w14:textId="77777777" w:rsidR="007514A5" w:rsidRPr="007514A5" w:rsidRDefault="007514A5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</w:tbl>
    <w:p w14:paraId="4168D80E" w14:textId="4854FB9F" w:rsidR="007514A5" w:rsidRDefault="005D1854" w:rsidP="00E16C4E">
      <w:pPr>
        <w:pStyle w:val="usoboll1"/>
        <w:spacing w:before="160" w:line="360" w:lineRule="auto"/>
        <w:jc w:val="center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b/>
          <w:bCs/>
          <w:sz w:val="20"/>
        </w:rPr>
        <w:t>ALLEGA</w:t>
      </w:r>
      <w:r w:rsidR="007514A5" w:rsidRPr="00C44B90">
        <w:rPr>
          <w:rFonts w:ascii="Tahoma" w:hAnsi="Tahoma" w:cs="Tahoma"/>
          <w:sz w:val="20"/>
        </w:rPr>
        <w:t xml:space="preserve"> </w:t>
      </w:r>
    </w:p>
    <w:p w14:paraId="234B0C9A" w14:textId="77777777" w:rsidR="00313420" w:rsidRDefault="00313420" w:rsidP="00313420">
      <w:pPr>
        <w:pStyle w:val="usoboll1"/>
        <w:spacing w:line="240" w:lineRule="auto"/>
        <w:jc w:val="center"/>
        <w:rPr>
          <w:rFonts w:ascii="Tahoma" w:hAnsi="Tahoma" w:cs="Tahoma"/>
          <w:sz w:val="20"/>
        </w:rPr>
      </w:pPr>
    </w:p>
    <w:p w14:paraId="45E316E0" w14:textId="4CAC3512" w:rsidR="007514A5" w:rsidRPr="00C44B90" w:rsidRDefault="007514A5" w:rsidP="00C81640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 xml:space="preserve">MODELLO </w:t>
      </w:r>
      <w:r w:rsidR="00C81640" w:rsidRPr="00C81640">
        <w:rPr>
          <w:rFonts w:ascii="Tahoma" w:hAnsi="Tahoma" w:cs="Tahoma"/>
          <w:sz w:val="20"/>
        </w:rPr>
        <w:t>5: Relazione finale di progetto</w:t>
      </w:r>
      <w:r w:rsidR="00C81640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</w:t>
      </w:r>
      <w:r w:rsidR="00C81640">
        <w:rPr>
          <w:rFonts w:ascii="Tahoma" w:hAnsi="Tahoma" w:cs="Tahoma"/>
          <w:sz w:val="20"/>
        </w:rPr>
        <w:t>lità indicate</w:t>
      </w:r>
      <w:r w:rsidR="00CC0256" w:rsidRPr="00CC0256">
        <w:rPr>
          <w:rFonts w:ascii="Tahoma" w:hAnsi="Tahoma" w:cs="Tahoma"/>
          <w:sz w:val="20"/>
        </w:rPr>
        <w:t>);</w:t>
      </w:r>
    </w:p>
    <w:p w14:paraId="33F15F53" w14:textId="28CC103A" w:rsidR="007514A5" w:rsidRDefault="007514A5" w:rsidP="007311E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MODELLO</w:t>
      </w:r>
      <w:r w:rsidR="0050334F">
        <w:rPr>
          <w:rFonts w:ascii="Tahoma" w:hAnsi="Tahoma" w:cs="Tahoma"/>
          <w:sz w:val="20"/>
        </w:rPr>
        <w:t xml:space="preserve"> </w:t>
      </w:r>
      <w:r w:rsidR="007311E2" w:rsidRPr="007311E2">
        <w:rPr>
          <w:rFonts w:ascii="Tahoma" w:hAnsi="Tahoma" w:cs="Tahoma"/>
          <w:sz w:val="20"/>
        </w:rPr>
        <w:t>6</w:t>
      </w:r>
      <w:r w:rsidR="007311E2">
        <w:rPr>
          <w:rFonts w:ascii="Tahoma" w:hAnsi="Tahoma" w:cs="Tahoma"/>
          <w:sz w:val="20"/>
        </w:rPr>
        <w:t>:</w:t>
      </w:r>
      <w:r w:rsidR="007311E2" w:rsidRPr="007311E2">
        <w:rPr>
          <w:rFonts w:ascii="Tahoma" w:hAnsi="Tahoma" w:cs="Tahoma"/>
          <w:sz w:val="20"/>
        </w:rPr>
        <w:t xml:space="preserve"> Rendicontazione finanziaria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</w:t>
      </w:r>
      <w:r w:rsidR="00C81640">
        <w:rPr>
          <w:rFonts w:ascii="Tahoma" w:hAnsi="Tahoma" w:cs="Tahoma"/>
          <w:sz w:val="20"/>
        </w:rPr>
        <w:t>ondo le modalità indicate</w:t>
      </w:r>
      <w:r w:rsidR="00CC0256" w:rsidRPr="00CC0256">
        <w:rPr>
          <w:rFonts w:ascii="Tahoma" w:hAnsi="Tahoma" w:cs="Tahoma"/>
          <w:sz w:val="20"/>
        </w:rPr>
        <w:t>);</w:t>
      </w:r>
    </w:p>
    <w:p w14:paraId="2B0618A6" w14:textId="749C72AF" w:rsidR="00B64E2F" w:rsidRPr="00C44B90" w:rsidRDefault="00446E30" w:rsidP="004C6B91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446E30">
        <w:rPr>
          <w:rFonts w:ascii="Tahoma" w:hAnsi="Tahoma" w:cs="Tahoma"/>
          <w:sz w:val="20"/>
        </w:rPr>
        <w:t>Copia di tutti i documenti giustificativi di spesa e relative quietanze di pagamento</w:t>
      </w:r>
      <w:r w:rsidR="004C6B91">
        <w:rPr>
          <w:rFonts w:ascii="Tahoma" w:hAnsi="Tahoma" w:cs="Tahoma"/>
          <w:sz w:val="20"/>
        </w:rPr>
        <w:t xml:space="preserve"> </w:t>
      </w:r>
      <w:r w:rsidR="004C6B91" w:rsidRPr="004C6B91">
        <w:rPr>
          <w:rFonts w:ascii="Tahoma" w:hAnsi="Tahoma" w:cs="Tahoma"/>
          <w:sz w:val="20"/>
        </w:rPr>
        <w:t>r</w:t>
      </w:r>
      <w:r w:rsidR="004C6B91">
        <w:rPr>
          <w:rFonts w:ascii="Tahoma" w:hAnsi="Tahoma" w:cs="Tahoma"/>
          <w:sz w:val="20"/>
        </w:rPr>
        <w:t>ealizzate con mezzi tracciabili</w:t>
      </w:r>
      <w:r>
        <w:rPr>
          <w:rFonts w:ascii="Tahoma" w:hAnsi="Tahoma" w:cs="Tahoma"/>
          <w:sz w:val="20"/>
        </w:rPr>
        <w:t>.</w:t>
      </w:r>
    </w:p>
    <w:p w14:paraId="0C543185" w14:textId="14FC6474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60789FAE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2B0D8B16" w14:textId="77777777" w:rsidR="00BA05E8" w:rsidRDefault="00BA05E8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419D989E" w14:textId="77777777" w:rsidR="00BA05E8" w:rsidRDefault="00BA05E8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2E250C97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5E60CE00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42CBCB56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31A68544" w14:textId="5C535459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03D7C196" w14:textId="5964E795" w:rsidR="0094443E" w:rsidRDefault="0094443E" w:rsidP="0094443E">
      <w:pPr>
        <w:pStyle w:val="Paragrafoelenco"/>
        <w:suppressAutoHyphens w:val="0"/>
        <w:autoSpaceDN/>
        <w:spacing w:line="0" w:lineRule="atLeast"/>
        <w:ind w:left="0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</w:t>
      </w:r>
    </w:p>
    <w:p w14:paraId="61D42822" w14:textId="274F9BFE" w:rsidR="008B7D2F" w:rsidRDefault="0094443E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(Luogo e data)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Il Legale Rappresentante</w:t>
      </w:r>
    </w:p>
    <w:p w14:paraId="707BD37B" w14:textId="77777777" w:rsidR="00703507" w:rsidRDefault="00703507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012AC29D" w14:textId="77777777" w:rsidR="008B4A06" w:rsidRDefault="008B4A06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1F448D51" w14:textId="77777777" w:rsidR="008B4A06" w:rsidRDefault="008B4A06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78018343" w14:textId="6D15982C" w:rsidR="00703507" w:rsidRPr="0010578E" w:rsidRDefault="00703507" w:rsidP="00703507">
      <w:pPr>
        <w:pStyle w:val="Titolo"/>
        <w:contextualSpacing/>
        <w:jc w:val="both"/>
        <w:rPr>
          <w:rFonts w:ascii="Tahoma" w:hAnsi="Tahoma" w:cs="Tahoma"/>
          <w:b w:val="0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</w:t>
      </w:r>
      <w:proofErr w:type="spellStart"/>
      <w:r w:rsidRPr="00B130B1">
        <w:rPr>
          <w:rFonts w:ascii="Arial" w:hAnsi="Arial" w:cs="Arial"/>
          <w:sz w:val="16"/>
          <w:szCs w:val="16"/>
        </w:rPr>
        <w:t>D.Lgs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4201872" w14:textId="77777777" w:rsidR="00703507" w:rsidRPr="00903C1A" w:rsidRDefault="00703507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sectPr w:rsidR="00703507" w:rsidRPr="00903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3E309" w14:textId="77777777" w:rsidR="008C5630" w:rsidRDefault="008C5630" w:rsidP="007514A5">
      <w:pPr>
        <w:spacing w:after="0" w:line="240" w:lineRule="auto"/>
      </w:pPr>
      <w:r>
        <w:separator/>
      </w:r>
    </w:p>
  </w:endnote>
  <w:endnote w:type="continuationSeparator" w:id="0">
    <w:p w14:paraId="27DBED38" w14:textId="77777777" w:rsidR="008C5630" w:rsidRDefault="008C5630" w:rsidP="0075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886D9" w14:textId="77777777" w:rsidR="00B53F95" w:rsidRDefault="00B53F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098FF" w14:textId="77777777" w:rsidR="00B53F95" w:rsidRDefault="00B53F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4CA1" w14:textId="77777777" w:rsidR="00B53F95" w:rsidRDefault="00B53F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D6EC2" w14:textId="77777777" w:rsidR="008C5630" w:rsidRDefault="008C5630" w:rsidP="007514A5">
      <w:pPr>
        <w:spacing w:after="0" w:line="240" w:lineRule="auto"/>
      </w:pPr>
      <w:r>
        <w:separator/>
      </w:r>
    </w:p>
  </w:footnote>
  <w:footnote w:type="continuationSeparator" w:id="0">
    <w:p w14:paraId="4B23ACA4" w14:textId="77777777" w:rsidR="008C5630" w:rsidRDefault="008C5630" w:rsidP="007514A5">
      <w:pPr>
        <w:spacing w:after="0" w:line="240" w:lineRule="auto"/>
      </w:pPr>
      <w:r>
        <w:continuationSeparator/>
      </w:r>
    </w:p>
  </w:footnote>
  <w:footnote w:id="1">
    <w:p w14:paraId="2146F421" w14:textId="77777777" w:rsidR="007514A5" w:rsidRPr="00E56692" w:rsidRDefault="007514A5" w:rsidP="007514A5">
      <w:pPr>
        <w:pStyle w:val="Testonotaapidipagina"/>
        <w:rPr>
          <w:rFonts w:ascii="Tahoma" w:hAnsi="Tahoma" w:cs="Tahoma"/>
          <w:sz w:val="18"/>
          <w:szCs w:val="18"/>
        </w:rPr>
      </w:pPr>
      <w:r w:rsidRPr="00E56692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E56692">
        <w:rPr>
          <w:rFonts w:ascii="Tahoma" w:hAnsi="Tahoma" w:cs="Tahoma"/>
          <w:sz w:val="18"/>
          <w:szCs w:val="18"/>
        </w:rPr>
        <w:t xml:space="preserve"> I soggetti esentati a norma di legge dall’imposta di bollo devono indicare i motivi dell’esenzione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D6446" w14:textId="77777777" w:rsidR="00B53F95" w:rsidRDefault="00B53F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6AD0" w14:textId="2AFDEF92" w:rsidR="00EF6F5C" w:rsidRPr="00911FC0" w:rsidRDefault="00AC2D77" w:rsidP="00A45DCD">
    <w:pPr>
      <w:pStyle w:val="Titolo"/>
      <w:rPr>
        <w:rFonts w:ascii="Tahoma" w:hAnsi="Tahoma" w:cs="Tahoma"/>
        <w:sz w:val="16"/>
        <w:szCs w:val="16"/>
      </w:rPr>
    </w:pPr>
    <w:r w:rsidRPr="00AC2D77">
      <w:rPr>
        <w:rFonts w:ascii="Tahoma" w:hAnsi="Tahoma" w:cs="Tahoma"/>
        <w:sz w:val="16"/>
        <w:szCs w:val="16"/>
      </w:rPr>
      <w:t>MISURA 6 – CONTRIBUTO FINANZIARIO A FAVORE DELLA SCUOLA REGIONALE DELLO SPORT DEL CONI</w:t>
    </w:r>
  </w:p>
  <w:p w14:paraId="41E0DA64" w14:textId="2C7978DC" w:rsidR="00911FC0" w:rsidRPr="007F7E5E" w:rsidRDefault="001F2975" w:rsidP="00A45DCD">
    <w:pPr>
      <w:pStyle w:val="Titolo"/>
      <w:rPr>
        <w:rFonts w:ascii="Tahoma" w:hAnsi="Tahoma" w:cs="Tahoma"/>
        <w:szCs w:val="24"/>
      </w:rPr>
    </w:pPr>
    <w:r>
      <w:rPr>
        <w:rFonts w:ascii="Tahoma" w:hAnsi="Tahoma" w:cs="Tahoma"/>
        <w:szCs w:val="24"/>
      </w:rPr>
      <w:t xml:space="preserve">Modello </w:t>
    </w:r>
    <w:r w:rsidRPr="001F2975">
      <w:rPr>
        <w:rFonts w:ascii="Tahoma" w:hAnsi="Tahoma" w:cs="Tahoma"/>
        <w:szCs w:val="24"/>
      </w:rPr>
      <w:t>4</w:t>
    </w:r>
    <w:r w:rsidR="007B0E4A">
      <w:rPr>
        <w:rFonts w:ascii="Tahoma" w:hAnsi="Tahoma" w:cs="Tahoma"/>
        <w:szCs w:val="24"/>
      </w:rPr>
      <w:t xml:space="preserve">: </w:t>
    </w:r>
    <w:r w:rsidR="007B0E4A" w:rsidRPr="007B0E4A">
      <w:rPr>
        <w:rFonts w:ascii="Tahoma" w:hAnsi="Tahoma" w:cs="Tahoma"/>
        <w:szCs w:val="24"/>
      </w:rPr>
      <w:t>Domanda di liquidazione</w:t>
    </w:r>
  </w:p>
  <w:p w14:paraId="06717FBB" w14:textId="77777777" w:rsidR="005D1854" w:rsidRPr="00911FC0" w:rsidRDefault="005D1854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A59D" w14:textId="77777777" w:rsidR="00B53F95" w:rsidRDefault="00B53F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F359E"/>
    <w:multiLevelType w:val="hybridMultilevel"/>
    <w:tmpl w:val="503EAFB0"/>
    <w:lvl w:ilvl="0" w:tplc="0410000F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7380E24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502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4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7566897"/>
    <w:multiLevelType w:val="hybridMultilevel"/>
    <w:tmpl w:val="8B3E2F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24487"/>
    <w:multiLevelType w:val="hybridMultilevel"/>
    <w:tmpl w:val="577C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E423C"/>
    <w:multiLevelType w:val="hybridMultilevel"/>
    <w:tmpl w:val="03CABD04"/>
    <w:lvl w:ilvl="0" w:tplc="C8BA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121229"/>
    <w:multiLevelType w:val="hybridMultilevel"/>
    <w:tmpl w:val="B5A2ACBE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004F4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10" w15:restartNumberingAfterBreak="0">
    <w:nsid w:val="68FE316F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11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A5"/>
    <w:rsid w:val="000026BC"/>
    <w:rsid w:val="0001435E"/>
    <w:rsid w:val="00030E66"/>
    <w:rsid w:val="00032E79"/>
    <w:rsid w:val="00035DD6"/>
    <w:rsid w:val="00057BCE"/>
    <w:rsid w:val="00072953"/>
    <w:rsid w:val="0007544C"/>
    <w:rsid w:val="00076C57"/>
    <w:rsid w:val="00090746"/>
    <w:rsid w:val="000955E4"/>
    <w:rsid w:val="000B1264"/>
    <w:rsid w:val="000B3F89"/>
    <w:rsid w:val="000B595F"/>
    <w:rsid w:val="000B7120"/>
    <w:rsid w:val="000B7BBA"/>
    <w:rsid w:val="000C71A4"/>
    <w:rsid w:val="000D370B"/>
    <w:rsid w:val="000E5C64"/>
    <w:rsid w:val="000F391C"/>
    <w:rsid w:val="000F7C37"/>
    <w:rsid w:val="00132787"/>
    <w:rsid w:val="001464D2"/>
    <w:rsid w:val="001466DF"/>
    <w:rsid w:val="00147B37"/>
    <w:rsid w:val="00150090"/>
    <w:rsid w:val="00153E73"/>
    <w:rsid w:val="0017465F"/>
    <w:rsid w:val="001A0823"/>
    <w:rsid w:val="001A515C"/>
    <w:rsid w:val="001B2BD8"/>
    <w:rsid w:val="001C305F"/>
    <w:rsid w:val="001D03BE"/>
    <w:rsid w:val="001E70C2"/>
    <w:rsid w:val="001F1C8F"/>
    <w:rsid w:val="001F2975"/>
    <w:rsid w:val="001F749A"/>
    <w:rsid w:val="00206FF5"/>
    <w:rsid w:val="002154D6"/>
    <w:rsid w:val="00236899"/>
    <w:rsid w:val="00253363"/>
    <w:rsid w:val="00277620"/>
    <w:rsid w:val="00283765"/>
    <w:rsid w:val="002B6A12"/>
    <w:rsid w:val="002B7809"/>
    <w:rsid w:val="00305709"/>
    <w:rsid w:val="00313420"/>
    <w:rsid w:val="003470C7"/>
    <w:rsid w:val="00352D6C"/>
    <w:rsid w:val="0037706E"/>
    <w:rsid w:val="003806B5"/>
    <w:rsid w:val="0039315B"/>
    <w:rsid w:val="003979C8"/>
    <w:rsid w:val="003A2C47"/>
    <w:rsid w:val="003D3AF2"/>
    <w:rsid w:val="00400D73"/>
    <w:rsid w:val="004064CD"/>
    <w:rsid w:val="00424F86"/>
    <w:rsid w:val="00446E30"/>
    <w:rsid w:val="004536BA"/>
    <w:rsid w:val="004A0FF1"/>
    <w:rsid w:val="004A1F48"/>
    <w:rsid w:val="004B2057"/>
    <w:rsid w:val="004C0273"/>
    <w:rsid w:val="004C2E60"/>
    <w:rsid w:val="004C64F8"/>
    <w:rsid w:val="004C6B91"/>
    <w:rsid w:val="004D6E66"/>
    <w:rsid w:val="004E60DB"/>
    <w:rsid w:val="004F38AB"/>
    <w:rsid w:val="0050334F"/>
    <w:rsid w:val="005368EB"/>
    <w:rsid w:val="0055431C"/>
    <w:rsid w:val="00574758"/>
    <w:rsid w:val="00593425"/>
    <w:rsid w:val="005938BC"/>
    <w:rsid w:val="005A1711"/>
    <w:rsid w:val="005A3837"/>
    <w:rsid w:val="005D0264"/>
    <w:rsid w:val="005D1854"/>
    <w:rsid w:val="005E52AA"/>
    <w:rsid w:val="005E5801"/>
    <w:rsid w:val="005F127D"/>
    <w:rsid w:val="005F22AB"/>
    <w:rsid w:val="006062CA"/>
    <w:rsid w:val="00627183"/>
    <w:rsid w:val="00633D57"/>
    <w:rsid w:val="00640EAB"/>
    <w:rsid w:val="006B26A9"/>
    <w:rsid w:val="006B7592"/>
    <w:rsid w:val="006D7E0D"/>
    <w:rsid w:val="006E1A6A"/>
    <w:rsid w:val="007005EA"/>
    <w:rsid w:val="00703507"/>
    <w:rsid w:val="0072009E"/>
    <w:rsid w:val="007311E2"/>
    <w:rsid w:val="007514A5"/>
    <w:rsid w:val="0077614E"/>
    <w:rsid w:val="007A241F"/>
    <w:rsid w:val="007B0E4A"/>
    <w:rsid w:val="007B3A19"/>
    <w:rsid w:val="007D0285"/>
    <w:rsid w:val="007F5E9E"/>
    <w:rsid w:val="007F7E5E"/>
    <w:rsid w:val="0081246E"/>
    <w:rsid w:val="00814E73"/>
    <w:rsid w:val="00821A8F"/>
    <w:rsid w:val="0086399D"/>
    <w:rsid w:val="00863A83"/>
    <w:rsid w:val="008A3920"/>
    <w:rsid w:val="008B0558"/>
    <w:rsid w:val="008B4A06"/>
    <w:rsid w:val="008B7D2F"/>
    <w:rsid w:val="008C5630"/>
    <w:rsid w:val="008D17A1"/>
    <w:rsid w:val="008E1FEB"/>
    <w:rsid w:val="00903C1A"/>
    <w:rsid w:val="0091054F"/>
    <w:rsid w:val="00911FC0"/>
    <w:rsid w:val="00926E4A"/>
    <w:rsid w:val="00932344"/>
    <w:rsid w:val="009419F3"/>
    <w:rsid w:val="0094443E"/>
    <w:rsid w:val="00966F9C"/>
    <w:rsid w:val="00971E41"/>
    <w:rsid w:val="009905C3"/>
    <w:rsid w:val="009C18D8"/>
    <w:rsid w:val="009C2DD1"/>
    <w:rsid w:val="009C7AE0"/>
    <w:rsid w:val="00A11F37"/>
    <w:rsid w:val="00A3730B"/>
    <w:rsid w:val="00A45DCD"/>
    <w:rsid w:val="00A53F5A"/>
    <w:rsid w:val="00A60713"/>
    <w:rsid w:val="00A734FF"/>
    <w:rsid w:val="00A74D94"/>
    <w:rsid w:val="00A82E5E"/>
    <w:rsid w:val="00AA1040"/>
    <w:rsid w:val="00AB7469"/>
    <w:rsid w:val="00AC2D77"/>
    <w:rsid w:val="00AC7D30"/>
    <w:rsid w:val="00AE553C"/>
    <w:rsid w:val="00AF6740"/>
    <w:rsid w:val="00B209FD"/>
    <w:rsid w:val="00B40C7C"/>
    <w:rsid w:val="00B44CCA"/>
    <w:rsid w:val="00B46EEE"/>
    <w:rsid w:val="00B53F95"/>
    <w:rsid w:val="00B64E2F"/>
    <w:rsid w:val="00B96B9E"/>
    <w:rsid w:val="00BA05E8"/>
    <w:rsid w:val="00BA5263"/>
    <w:rsid w:val="00BC5AFE"/>
    <w:rsid w:val="00BF6A0B"/>
    <w:rsid w:val="00C060F7"/>
    <w:rsid w:val="00C2099A"/>
    <w:rsid w:val="00C25E11"/>
    <w:rsid w:val="00C33654"/>
    <w:rsid w:val="00C44B90"/>
    <w:rsid w:val="00C81640"/>
    <w:rsid w:val="00C9414A"/>
    <w:rsid w:val="00CA05A9"/>
    <w:rsid w:val="00CC0256"/>
    <w:rsid w:val="00CD354D"/>
    <w:rsid w:val="00CD715F"/>
    <w:rsid w:val="00CE0DF5"/>
    <w:rsid w:val="00CF157D"/>
    <w:rsid w:val="00D02742"/>
    <w:rsid w:val="00D20BC2"/>
    <w:rsid w:val="00D4094E"/>
    <w:rsid w:val="00D808D5"/>
    <w:rsid w:val="00D830D2"/>
    <w:rsid w:val="00DE6EF0"/>
    <w:rsid w:val="00DF012D"/>
    <w:rsid w:val="00E16C4E"/>
    <w:rsid w:val="00E27502"/>
    <w:rsid w:val="00E508F8"/>
    <w:rsid w:val="00EA2B1A"/>
    <w:rsid w:val="00EB17EF"/>
    <w:rsid w:val="00EB6EB3"/>
    <w:rsid w:val="00ED3AB7"/>
    <w:rsid w:val="00EE24A8"/>
    <w:rsid w:val="00EF6E69"/>
    <w:rsid w:val="00EF6F5C"/>
    <w:rsid w:val="00F04611"/>
    <w:rsid w:val="00F108ED"/>
    <w:rsid w:val="00F31B60"/>
    <w:rsid w:val="00F34AC0"/>
    <w:rsid w:val="00F446F8"/>
    <w:rsid w:val="00F46822"/>
    <w:rsid w:val="00F55FC6"/>
    <w:rsid w:val="00F5662E"/>
    <w:rsid w:val="00F70133"/>
    <w:rsid w:val="00F750D7"/>
    <w:rsid w:val="00F76C57"/>
    <w:rsid w:val="00F8109F"/>
    <w:rsid w:val="00F82CC5"/>
    <w:rsid w:val="00FB381A"/>
    <w:rsid w:val="00FB5512"/>
    <w:rsid w:val="00FE0BAB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9038"/>
  <w15:chartTrackingRefBased/>
  <w15:docId w15:val="{3E304D9A-D55F-4DF5-B3AD-3E9D8809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rsid w:val="007514A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514A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514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14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514A5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rsid w:val="007514A5"/>
    <w:pPr>
      <w:suppressAutoHyphens/>
      <w:autoSpaceDN w:val="0"/>
      <w:spacing w:after="120" w:line="360" w:lineRule="auto"/>
      <w:textAlignment w:val="baseline"/>
    </w:pPr>
    <w:rPr>
      <w:rFonts w:ascii="Verdana" w:eastAsia="Times New Roman" w:hAnsi="Verdana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514A5"/>
    <w:rPr>
      <w:rFonts w:ascii="Verdana" w:eastAsia="Times New Roman" w:hAnsi="Verdana" w:cs="Times New Roman"/>
      <w:b/>
      <w:szCs w:val="20"/>
      <w:lang w:eastAsia="it-IT"/>
    </w:rPr>
  </w:style>
  <w:style w:type="paragraph" w:customStyle="1" w:styleId="usoboll1">
    <w:name w:val="usoboll1"/>
    <w:basedOn w:val="Normale"/>
    <w:rsid w:val="007514A5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14A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99"/>
    <w:rsid w:val="007514A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14A5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14A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7514A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854"/>
  </w:style>
  <w:style w:type="paragraph" w:styleId="Pidipagina">
    <w:name w:val="footer"/>
    <w:basedOn w:val="Normale"/>
    <w:link w:val="Pidipagina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8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Morelli</dc:creator>
  <cp:keywords/>
  <dc:description/>
  <cp:lastModifiedBy>Giovanni D'annunzio</cp:lastModifiedBy>
  <cp:revision>130</cp:revision>
  <cp:lastPrinted>2024-09-30T10:20:00Z</cp:lastPrinted>
  <dcterms:created xsi:type="dcterms:W3CDTF">2022-10-08T13:44:00Z</dcterms:created>
  <dcterms:modified xsi:type="dcterms:W3CDTF">2026-05-28T16:31:00Z</dcterms:modified>
</cp:coreProperties>
</file>